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5E3C63" w14:paraId="3FCA4723" w14:textId="77777777" w:rsidTr="009A6630">
        <w:trPr>
          <w:trHeight w:val="425"/>
        </w:trPr>
        <w:tc>
          <w:tcPr>
            <w:tcW w:w="5000" w:type="pct"/>
          </w:tcPr>
          <w:p w14:paraId="73B69DA2" w14:textId="6467D110" w:rsidR="003902B2" w:rsidRPr="005E3C63" w:rsidRDefault="00556BF0" w:rsidP="003902B2">
            <w:pPr>
              <w:pStyle w:val="Continuoustext"/>
              <w:rPr>
                <w:lang w:val="en-GB"/>
              </w:rPr>
            </w:pPr>
            <w:r>
              <w:rPr>
                <w:lang w:val="en-GB"/>
              </w:rPr>
              <w:t>N</w:t>
            </w:r>
            <w:r w:rsidR="003902B2" w:rsidRPr="005E3C63">
              <w:rPr>
                <w:lang w:val="en-GB"/>
              </w:rPr>
              <w:t xml:space="preserve">ews +++ </w:t>
            </w:r>
            <w:r w:rsidR="00A6749A">
              <w:rPr>
                <w:lang w:val="en-GB"/>
              </w:rPr>
              <w:t>Formnext</w:t>
            </w:r>
            <w:r w:rsidR="003902B2" w:rsidRPr="005E3C63">
              <w:rPr>
                <w:lang w:val="en-GB"/>
              </w:rPr>
              <w:br/>
            </w:r>
            <w:r w:rsidR="00A6749A">
              <w:rPr>
                <w:lang w:val="en-GB"/>
              </w:rPr>
              <w:t>Frankfurt</w:t>
            </w:r>
            <w:r w:rsidR="003902B2" w:rsidRPr="005E3C63">
              <w:rPr>
                <w:lang w:val="en-GB"/>
              </w:rPr>
              <w:t xml:space="preserve">, </w:t>
            </w:r>
            <w:r w:rsidR="001939ED">
              <w:rPr>
                <w:lang w:val="en-GB"/>
              </w:rPr>
              <w:t>1</w:t>
            </w:r>
            <w:r w:rsidR="003302B0">
              <w:rPr>
                <w:lang w:val="en-GB"/>
              </w:rPr>
              <w:t>8</w:t>
            </w:r>
            <w:r w:rsidR="00FB12B8">
              <w:rPr>
                <w:lang w:val="en-GB"/>
              </w:rPr>
              <w:t>.</w:t>
            </w:r>
            <w:r w:rsidR="001939ED">
              <w:rPr>
                <w:lang w:val="en-GB"/>
              </w:rPr>
              <w:t xml:space="preserve"> </w:t>
            </w:r>
            <w:r w:rsidR="00FB12B8">
              <w:rPr>
                <w:lang w:val="en-GB"/>
              </w:rPr>
              <w:t>–</w:t>
            </w:r>
            <w:r w:rsidR="001939ED">
              <w:rPr>
                <w:lang w:val="en-GB"/>
              </w:rPr>
              <w:t xml:space="preserve"> </w:t>
            </w:r>
            <w:r w:rsidR="00A6749A">
              <w:rPr>
                <w:lang w:val="en-GB"/>
              </w:rPr>
              <w:t>2</w:t>
            </w:r>
            <w:r w:rsidR="003302B0">
              <w:rPr>
                <w:lang w:val="en-GB"/>
              </w:rPr>
              <w:t>1</w:t>
            </w:r>
            <w:r w:rsidR="00FB12B8">
              <w:rPr>
                <w:lang w:val="en-GB"/>
              </w:rPr>
              <w:t>.</w:t>
            </w:r>
            <w:r w:rsidR="001939ED">
              <w:rPr>
                <w:lang w:val="en-GB"/>
              </w:rPr>
              <w:t xml:space="preserve"> </w:t>
            </w:r>
            <w:r w:rsidR="00A6749A">
              <w:rPr>
                <w:lang w:val="en-GB"/>
              </w:rPr>
              <w:t>November</w:t>
            </w:r>
            <w:r w:rsidR="001939ED">
              <w:rPr>
                <w:lang w:val="en-GB"/>
              </w:rPr>
              <w:t xml:space="preserve"> 202</w:t>
            </w:r>
            <w:r w:rsidR="003302B0">
              <w:rPr>
                <w:lang w:val="en-GB"/>
              </w:rPr>
              <w:t>5</w:t>
            </w:r>
            <w:r w:rsidR="00240018">
              <w:rPr>
                <w:lang w:val="en-GB"/>
              </w:rPr>
              <w:br/>
            </w:r>
          </w:p>
        </w:tc>
      </w:tr>
      <w:tr w:rsidR="00D51603" w:rsidRPr="005E3C63" w14:paraId="067E84E2" w14:textId="77777777" w:rsidTr="009A6630">
        <w:trPr>
          <w:trHeight w:val="425"/>
        </w:trPr>
        <w:tc>
          <w:tcPr>
            <w:tcW w:w="5000" w:type="pct"/>
          </w:tcPr>
          <w:p w14:paraId="4E17EA26" w14:textId="18E7AD99" w:rsidR="00D51603" w:rsidRPr="005E3C63" w:rsidRDefault="00A6749A" w:rsidP="000A655B">
            <w:pPr>
              <w:pStyle w:val="Productbrand"/>
            </w:pPr>
            <w:bookmarkStart w:id="0" w:name="_Hlk43896002"/>
            <w:r>
              <w:rPr>
                <w:noProof/>
              </w:rPr>
              <w:drawing>
                <wp:inline distT="0" distB="0" distL="0" distR="0" wp14:anchorId="0AFB9389" wp14:editId="7CBAF520">
                  <wp:extent cx="1504335" cy="342900"/>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5">
                            <a:extLst>
                              <a:ext uri="{28A0092B-C50C-407E-A947-70E740481C1C}">
                                <a14:useLocalDpi xmlns:a14="http://schemas.microsoft.com/office/drawing/2010/main" val="0"/>
                              </a:ext>
                            </a:extLst>
                          </a:blip>
                          <a:stretch>
                            <a:fillRect/>
                          </a:stretch>
                        </pic:blipFill>
                        <pic:spPr>
                          <a:xfrm>
                            <a:off x="0" y="0"/>
                            <a:ext cx="1505074" cy="343068"/>
                          </a:xfrm>
                          <a:prstGeom prst="rect">
                            <a:avLst/>
                          </a:prstGeom>
                        </pic:spPr>
                      </pic:pic>
                    </a:graphicData>
                  </a:graphic>
                </wp:inline>
              </w:drawing>
            </w:r>
          </w:p>
        </w:tc>
      </w:tr>
    </w:tbl>
    <w:p w14:paraId="1E16CA0B" w14:textId="77777777" w:rsidR="00004816" w:rsidRDefault="00004816" w:rsidP="00004816">
      <w:pPr>
        <w:pStyle w:val="Readup"/>
        <w:rPr>
          <w:lang w:val="de-DE"/>
        </w:rPr>
      </w:pPr>
      <w:bookmarkStart w:id="1" w:name="kthema4"/>
      <w:bookmarkEnd w:id="0"/>
      <w:bookmarkEnd w:id="1"/>
    </w:p>
    <w:p w14:paraId="1ACD1612" w14:textId="77777777" w:rsidR="00004816" w:rsidRPr="00004816" w:rsidRDefault="00004816" w:rsidP="00004816">
      <w:pPr>
        <w:pStyle w:val="Readup"/>
        <w:rPr>
          <w:rFonts w:asciiTheme="majorHAnsi" w:hAnsiTheme="majorHAnsi" w:cstheme="majorHAnsi"/>
          <w:sz w:val="32"/>
          <w:szCs w:val="32"/>
          <w:lang w:val="de-DE"/>
        </w:rPr>
      </w:pPr>
      <w:r w:rsidRPr="00004816">
        <w:rPr>
          <w:rFonts w:asciiTheme="majorHAnsi" w:hAnsiTheme="majorHAnsi" w:cstheme="majorHAnsi"/>
          <w:sz w:val="32"/>
          <w:szCs w:val="32"/>
          <w:lang w:val="de-DE"/>
        </w:rPr>
        <w:t>Neues Partnerland der Formnext 2025: Spanien überzeugt als AM Wachstumsmarkt und Brückenbauer nach Südamerika</w:t>
      </w:r>
    </w:p>
    <w:p w14:paraId="6ED3D2E6" w14:textId="78AF6D76" w:rsidR="00004816" w:rsidRPr="00004816" w:rsidRDefault="00004816" w:rsidP="00004816">
      <w:pPr>
        <w:pStyle w:val="Readup"/>
        <w:rPr>
          <w:lang w:val="de-DE"/>
        </w:rPr>
      </w:pPr>
      <w:r w:rsidRPr="00797478">
        <w:rPr>
          <w:lang w:val="de-DE"/>
        </w:rPr>
        <w:t>Frankfurt am Main</w:t>
      </w:r>
      <w:r w:rsidRPr="00923B90">
        <w:rPr>
          <w:lang w:val="de-DE"/>
        </w:rPr>
        <w:t>, 11.02.2025</w:t>
      </w:r>
      <w:r w:rsidRPr="00371AF6">
        <w:rPr>
          <w:lang w:val="de-DE"/>
        </w:rPr>
        <w:t>.</w:t>
      </w:r>
      <w:r w:rsidRPr="00797478">
        <w:rPr>
          <w:lang w:val="de-DE"/>
        </w:rPr>
        <w:t xml:space="preserve"> Spanien ist das diesjährige Partnerland der Formnext und wird sich auf der weltweit führenden Messe für AM-Technologien und der nächsten Generation der Fertigung mit zahlreichen innovativen Ausstellern präsentieren und wichtige Impulse im Rahmenprogramm setzen. Das Land auf der iberischen Halbinsel verfügt nicht nur über eine sehr dynamische und stark wachsende AM-Industrie, sondern fungiert aufgrund seiner geografischen Lage auch als Brücke zwischen Europa und Lateinamerika.</w:t>
      </w:r>
    </w:p>
    <w:p w14:paraId="4F4EA2BC" w14:textId="66004A62" w:rsidR="00004816" w:rsidRPr="00371AF6" w:rsidRDefault="00004816" w:rsidP="00004816">
      <w:pPr>
        <w:rPr>
          <w:rFonts w:ascii="Arial" w:hAnsi="Arial" w:cs="Arial"/>
          <w:szCs w:val="36"/>
          <w:lang w:val="de-DE"/>
        </w:rPr>
      </w:pPr>
      <w:r w:rsidRPr="00F1292D">
        <w:rPr>
          <w:rFonts w:ascii="Arial" w:hAnsi="Arial" w:cs="Arial"/>
          <w:szCs w:val="36"/>
          <w:lang w:val="de-DE"/>
        </w:rPr>
        <w:t>Die Stärke der iberischen AM-Branche zeigt sich auch auf der Formnext, wo Spanien seit Jahren zu den stärksten Aussteller-Ländern zählt: 2024 präsentierten sich r</w:t>
      </w:r>
      <w:r w:rsidR="003A1E63">
        <w:rPr>
          <w:rFonts w:ascii="Arial" w:hAnsi="Arial" w:cs="Arial"/>
          <w:szCs w:val="36"/>
          <w:lang w:val="de-DE"/>
        </w:rPr>
        <w:t>und</w:t>
      </w:r>
      <w:r w:rsidRPr="00F1292D">
        <w:rPr>
          <w:rFonts w:ascii="Arial" w:hAnsi="Arial" w:cs="Arial"/>
          <w:szCs w:val="36"/>
          <w:lang w:val="de-DE"/>
        </w:rPr>
        <w:t xml:space="preserve"> 30 spanische Aussteller in Frankfurt. „Wir freuen uns sehr auf ein </w:t>
      </w:r>
      <w:proofErr w:type="gramStart"/>
      <w:r w:rsidRPr="00F1292D">
        <w:rPr>
          <w:rFonts w:ascii="Arial" w:hAnsi="Arial" w:cs="Arial"/>
          <w:szCs w:val="36"/>
          <w:lang w:val="de-DE"/>
        </w:rPr>
        <w:t>extrem spannendes</w:t>
      </w:r>
      <w:proofErr w:type="gramEnd"/>
      <w:r w:rsidRPr="00F1292D">
        <w:rPr>
          <w:rFonts w:ascii="Arial" w:hAnsi="Arial" w:cs="Arial"/>
          <w:szCs w:val="36"/>
          <w:lang w:val="de-DE"/>
        </w:rPr>
        <w:t xml:space="preserve"> Partnerland Spanien mit innovativen AM-Unternehmen. Dabei ist Spanien das beste Beispiel dafür, wie AM auch in herausfordernden Zeiten für Wachstum und neue Entwicklungen sorgt und die gesamte Fertigungsindustrie beflügelt“, so Sascha F. Wenzler, </w:t>
      </w:r>
      <w:proofErr w:type="spellStart"/>
      <w:r w:rsidRPr="00371AF6">
        <w:rPr>
          <w:rFonts w:ascii="Arial" w:hAnsi="Arial" w:cs="Arial"/>
          <w:szCs w:val="36"/>
          <w:lang w:val="de-DE"/>
        </w:rPr>
        <w:t>Vice</w:t>
      </w:r>
      <w:proofErr w:type="spellEnd"/>
      <w:r w:rsidRPr="00371AF6">
        <w:rPr>
          <w:rFonts w:ascii="Arial" w:hAnsi="Arial" w:cs="Arial"/>
          <w:szCs w:val="36"/>
          <w:lang w:val="de-DE"/>
        </w:rPr>
        <w:t xml:space="preserve"> </w:t>
      </w:r>
      <w:proofErr w:type="spellStart"/>
      <w:r w:rsidRPr="00371AF6">
        <w:rPr>
          <w:rFonts w:ascii="Arial" w:hAnsi="Arial" w:cs="Arial"/>
          <w:szCs w:val="36"/>
          <w:lang w:val="de-DE"/>
        </w:rPr>
        <w:t>President</w:t>
      </w:r>
      <w:proofErr w:type="spellEnd"/>
      <w:r w:rsidRPr="00371AF6">
        <w:rPr>
          <w:rFonts w:ascii="Arial" w:hAnsi="Arial" w:cs="Arial"/>
          <w:szCs w:val="36"/>
          <w:lang w:val="de-DE"/>
        </w:rPr>
        <w:t xml:space="preserve"> </w:t>
      </w:r>
      <w:proofErr w:type="spellStart"/>
      <w:r w:rsidRPr="00371AF6">
        <w:rPr>
          <w:rFonts w:ascii="Arial" w:hAnsi="Arial" w:cs="Arial"/>
          <w:szCs w:val="36"/>
          <w:lang w:val="de-DE"/>
        </w:rPr>
        <w:t>Formnext</w:t>
      </w:r>
      <w:proofErr w:type="spellEnd"/>
      <w:r w:rsidRPr="00371AF6">
        <w:rPr>
          <w:rFonts w:ascii="Arial" w:hAnsi="Arial" w:cs="Arial"/>
          <w:szCs w:val="36"/>
          <w:lang w:val="de-DE"/>
        </w:rPr>
        <w:t xml:space="preserve"> beim Veranstalter Mesago Messe Frankfurt GmbH.</w:t>
      </w:r>
    </w:p>
    <w:p w14:paraId="16C5F6C4" w14:textId="77777777" w:rsidR="00004816" w:rsidRPr="00371AF6" w:rsidRDefault="00004816" w:rsidP="00004816">
      <w:pPr>
        <w:rPr>
          <w:rFonts w:ascii="Arial" w:hAnsi="Arial" w:cs="Arial"/>
          <w:szCs w:val="36"/>
          <w:lang w:val="de-DE"/>
        </w:rPr>
      </w:pPr>
    </w:p>
    <w:p w14:paraId="43988955" w14:textId="38BC4872" w:rsidR="00004816" w:rsidRPr="00797478" w:rsidRDefault="00004816" w:rsidP="00004816">
      <w:pPr>
        <w:rPr>
          <w:rFonts w:ascii="Arial" w:hAnsi="Arial" w:cs="Arial"/>
          <w:szCs w:val="36"/>
          <w:lang w:val="de-DE"/>
        </w:rPr>
      </w:pPr>
      <w:r w:rsidRPr="00371AF6">
        <w:rPr>
          <w:rFonts w:ascii="Arial" w:hAnsi="Arial" w:cs="Arial"/>
          <w:szCs w:val="36"/>
          <w:lang w:val="de-DE"/>
        </w:rPr>
        <w:t>Die AM-Industrie in Spanien beschäftigt mehr als 1.200 Menschen und verzeichnet jedes Jahr ein zweistelliges Wachstum. Laut Wohlers</w:t>
      </w:r>
      <w:r w:rsidR="00007105">
        <w:rPr>
          <w:rFonts w:ascii="Arial" w:hAnsi="Arial" w:cs="Arial"/>
          <w:szCs w:val="36"/>
          <w:lang w:val="de-DE"/>
        </w:rPr>
        <w:t xml:space="preserve"> </w:t>
      </w:r>
      <w:r w:rsidRPr="00371AF6">
        <w:rPr>
          <w:rFonts w:ascii="Arial" w:hAnsi="Arial" w:cs="Arial"/>
          <w:szCs w:val="36"/>
          <w:lang w:val="de-DE"/>
        </w:rPr>
        <w:t>Report 2024 stehen 1,5 % der</w:t>
      </w:r>
      <w:r w:rsidRPr="00797478">
        <w:rPr>
          <w:rFonts w:ascii="Arial" w:hAnsi="Arial" w:cs="Arial"/>
          <w:szCs w:val="36"/>
          <w:lang w:val="de-DE"/>
        </w:rPr>
        <w:t xml:space="preserve"> weltweit installierten industriellen 3D-Drucker in Spanien. „Obwohl der Markt noch klein ist, sind die Prognosen für die kommenden Jahre vielversprechend“, erklärt Naiara Zubizarreta, Direktorin des spanischen 3D-Druck-Verbands ADDIMAT. Dabei ist die spanische AM-Industrie sehr vielseitig und umfasst zahlreiche international bekannte Maschinenhersteller (HP </w:t>
      </w:r>
      <w:proofErr w:type="spellStart"/>
      <w:r w:rsidRPr="00797478">
        <w:rPr>
          <w:rFonts w:ascii="Arial" w:hAnsi="Arial" w:cs="Arial"/>
          <w:szCs w:val="36"/>
          <w:lang w:val="de-DE"/>
        </w:rPr>
        <w:t>Printing</w:t>
      </w:r>
      <w:proofErr w:type="spellEnd"/>
      <w:r w:rsidRPr="00797478">
        <w:rPr>
          <w:rFonts w:ascii="Arial" w:hAnsi="Arial" w:cs="Arial"/>
          <w:szCs w:val="36"/>
          <w:lang w:val="de-DE"/>
        </w:rPr>
        <w:t xml:space="preserve"> and Computing, </w:t>
      </w:r>
      <w:proofErr w:type="spellStart"/>
      <w:r w:rsidRPr="00797478">
        <w:rPr>
          <w:rFonts w:ascii="Arial" w:hAnsi="Arial" w:cs="Arial"/>
          <w:szCs w:val="36"/>
          <w:lang w:val="de-DE"/>
        </w:rPr>
        <w:t>Meltio</w:t>
      </w:r>
      <w:proofErr w:type="spellEnd"/>
      <w:r w:rsidRPr="00797478">
        <w:rPr>
          <w:rFonts w:ascii="Arial" w:hAnsi="Arial" w:cs="Arial"/>
          <w:szCs w:val="36"/>
          <w:lang w:val="de-DE"/>
        </w:rPr>
        <w:t xml:space="preserve">, </w:t>
      </w:r>
      <w:proofErr w:type="spellStart"/>
      <w:r w:rsidRPr="00797478">
        <w:rPr>
          <w:rFonts w:ascii="Arial" w:hAnsi="Arial" w:cs="Arial"/>
          <w:szCs w:val="36"/>
          <w:lang w:val="de-DE"/>
        </w:rPr>
        <w:t>Triditive</w:t>
      </w:r>
      <w:proofErr w:type="spellEnd"/>
      <w:r w:rsidRPr="00797478">
        <w:rPr>
          <w:rFonts w:ascii="Arial" w:hAnsi="Arial" w:cs="Arial"/>
          <w:szCs w:val="36"/>
          <w:lang w:val="de-DE"/>
        </w:rPr>
        <w:t xml:space="preserve">, </w:t>
      </w:r>
      <w:bookmarkStart w:id="2" w:name="_Hlk190090784"/>
      <w:proofErr w:type="spellStart"/>
      <w:r w:rsidRPr="00797478">
        <w:rPr>
          <w:rFonts w:ascii="Arial" w:hAnsi="Arial" w:cs="Arial"/>
          <w:szCs w:val="36"/>
          <w:lang w:val="de-DE"/>
        </w:rPr>
        <w:t>Reinforce</w:t>
      </w:r>
      <w:proofErr w:type="spellEnd"/>
      <w:r w:rsidRPr="00797478">
        <w:rPr>
          <w:rFonts w:ascii="Arial" w:hAnsi="Arial" w:cs="Arial"/>
          <w:szCs w:val="36"/>
          <w:lang w:val="de-DE"/>
        </w:rPr>
        <w:t xml:space="preserve"> 3D, Supernova</w:t>
      </w:r>
      <w:bookmarkEnd w:id="2"/>
      <w:r w:rsidRPr="00797478">
        <w:rPr>
          <w:rFonts w:ascii="Arial" w:hAnsi="Arial" w:cs="Arial"/>
          <w:szCs w:val="36"/>
          <w:lang w:val="de-DE"/>
        </w:rPr>
        <w:t xml:space="preserve"> u.a.), zahlreiche Anbieter von Material, Software und spezialisierten Dienstleistungen sowie eine große Zahl von Forschungsinstituten. </w:t>
      </w:r>
    </w:p>
    <w:p w14:paraId="24059185" w14:textId="77777777" w:rsidR="00004816" w:rsidRDefault="00004816" w:rsidP="00004816">
      <w:pPr>
        <w:ind w:left="0"/>
        <w:rPr>
          <w:rFonts w:ascii="Arial" w:hAnsi="Arial" w:cs="Arial"/>
          <w:szCs w:val="36"/>
          <w:lang w:val="de-DE"/>
        </w:rPr>
      </w:pPr>
    </w:p>
    <w:p w14:paraId="04AC71B6" w14:textId="77777777" w:rsidR="00004816" w:rsidRDefault="00004816" w:rsidP="00004816">
      <w:pPr>
        <w:rPr>
          <w:rFonts w:asciiTheme="majorHAnsi" w:eastAsiaTheme="majorEastAsia" w:hAnsiTheme="majorHAnsi" w:cstheme="majorBidi"/>
          <w:b/>
          <w:szCs w:val="24"/>
          <w:lang w:val="de-DE"/>
        </w:rPr>
      </w:pPr>
      <w:r w:rsidRPr="00797478">
        <w:rPr>
          <w:rFonts w:asciiTheme="majorHAnsi" w:eastAsiaTheme="majorEastAsia" w:hAnsiTheme="majorHAnsi" w:cstheme="majorBidi"/>
          <w:b/>
          <w:szCs w:val="24"/>
          <w:lang w:val="de-DE"/>
        </w:rPr>
        <w:t>Starke Partner</w:t>
      </w:r>
    </w:p>
    <w:p w14:paraId="66931726" w14:textId="77777777" w:rsidR="00004816" w:rsidRDefault="00004816" w:rsidP="00004816">
      <w:pPr>
        <w:rPr>
          <w:lang w:val="de-DE"/>
        </w:rPr>
      </w:pPr>
    </w:p>
    <w:p w14:paraId="33EC0A50" w14:textId="77777777" w:rsidR="00004816" w:rsidRPr="00797478" w:rsidRDefault="00004816" w:rsidP="00004816">
      <w:pPr>
        <w:rPr>
          <w:lang w:val="de-DE"/>
        </w:rPr>
      </w:pPr>
      <w:r w:rsidRPr="00797478">
        <w:rPr>
          <w:lang w:val="de-DE"/>
        </w:rPr>
        <w:t xml:space="preserve">Als Partner der Formnext fungieren der spanische 3D-Druck-Verband ADDIMAT und das AM-Netzwerk IAM3DHUB. „Diese beiden sehr engagierten Organisationen spielen in der spanischen AM-Industrie eine entscheidende Rolle und werden auf der Formnext 2025 zusammen mit ihren Mitgliedsunternehmen und Kooperationspartnern das bemerkenswerte Potenzial der spanischen AM-Landschaft zeigen“, ergänzt Christoph Stüker, </w:t>
      </w:r>
      <w:proofErr w:type="spellStart"/>
      <w:r w:rsidRPr="00797478">
        <w:rPr>
          <w:lang w:val="de-DE"/>
        </w:rPr>
        <w:t>Vice</w:t>
      </w:r>
      <w:proofErr w:type="spellEnd"/>
      <w:r w:rsidRPr="00797478">
        <w:rPr>
          <w:lang w:val="de-DE"/>
        </w:rPr>
        <w:t xml:space="preserve"> </w:t>
      </w:r>
      <w:proofErr w:type="spellStart"/>
      <w:r w:rsidRPr="00797478">
        <w:rPr>
          <w:lang w:val="de-DE"/>
        </w:rPr>
        <w:t>President</w:t>
      </w:r>
      <w:proofErr w:type="spellEnd"/>
      <w:r w:rsidRPr="00797478">
        <w:rPr>
          <w:lang w:val="de-DE"/>
        </w:rPr>
        <w:t xml:space="preserve"> </w:t>
      </w:r>
      <w:proofErr w:type="spellStart"/>
      <w:r w:rsidRPr="00797478">
        <w:rPr>
          <w:lang w:val="de-DE"/>
        </w:rPr>
        <w:t>Formnext</w:t>
      </w:r>
      <w:proofErr w:type="spellEnd"/>
      <w:r w:rsidRPr="00797478">
        <w:rPr>
          <w:lang w:val="de-DE"/>
        </w:rPr>
        <w:t>, Mesago Messe Frankfurt GmbH.</w:t>
      </w:r>
    </w:p>
    <w:p w14:paraId="01545C0F" w14:textId="77777777" w:rsidR="00004816" w:rsidRPr="00797478" w:rsidRDefault="00004816" w:rsidP="00004816">
      <w:pPr>
        <w:rPr>
          <w:lang w:val="de-DE"/>
        </w:rPr>
      </w:pPr>
    </w:p>
    <w:p w14:paraId="6B55F732" w14:textId="77777777" w:rsidR="00007105" w:rsidRDefault="00004816" w:rsidP="00007105">
      <w:pPr>
        <w:rPr>
          <w:lang w:val="de-DE"/>
        </w:rPr>
      </w:pPr>
      <w:r w:rsidRPr="00797478">
        <w:rPr>
          <w:lang w:val="de-DE"/>
        </w:rPr>
        <w:t>Zur Unterstützung des technologischen Wandels hat Spanien ein sehr starkes Netzwerk aufgebaut. ADDIMAT ist der spanische Verband für Additive Fertigung und 3D-Technologien</w:t>
      </w:r>
      <w:r>
        <w:rPr>
          <w:lang w:val="de-DE"/>
        </w:rPr>
        <w:t xml:space="preserve"> und agiert </w:t>
      </w:r>
      <w:r w:rsidRPr="00F615C7">
        <w:rPr>
          <w:lang w:val="de-DE"/>
        </w:rPr>
        <w:t xml:space="preserve">unter dem Dach des AFM Clusters, einem Industrieverband, der </w:t>
      </w:r>
      <w:r w:rsidRPr="00F615C7">
        <w:rPr>
          <w:lang w:val="de-DE"/>
        </w:rPr>
        <w:lastRenderedPageBreak/>
        <w:t>sieben Branchenverbände umfasst</w:t>
      </w:r>
      <w:r>
        <w:rPr>
          <w:lang w:val="de-DE"/>
        </w:rPr>
        <w:t xml:space="preserve"> und </w:t>
      </w:r>
      <w:r w:rsidRPr="00F615C7">
        <w:rPr>
          <w:lang w:val="de-DE"/>
        </w:rPr>
        <w:t>maßgeschneiderte Dienstleistungen für die fortschrittliche Fertigungsindustrie an</w:t>
      </w:r>
      <w:r>
        <w:rPr>
          <w:lang w:val="de-DE"/>
        </w:rPr>
        <w:t>bietet</w:t>
      </w:r>
      <w:r w:rsidR="00393CE8">
        <w:rPr>
          <w:lang w:val="de-DE"/>
        </w:rPr>
        <w:t xml:space="preserve">. </w:t>
      </w:r>
      <w:r>
        <w:rPr>
          <w:lang w:val="de-DE"/>
        </w:rPr>
        <w:t>ADDIMAT</w:t>
      </w:r>
      <w:r w:rsidRPr="00F46734">
        <w:rPr>
          <w:lang w:val="de-DE"/>
        </w:rPr>
        <w:t xml:space="preserve"> wurde 2014 gegründet, um die Nutzung der Additiven Fertigung in der spanischen Industrie voranzubringen. </w:t>
      </w:r>
      <w:r w:rsidRPr="00797478">
        <w:rPr>
          <w:lang w:val="de-DE"/>
        </w:rPr>
        <w:t>Der Verband mit Sitz in San Sebastian vereint mehr als 100 Unternehmen, die die gesamte AM-Wertschöpfungskette vertreten, darunter Maschinenhersteller, 3D-Druck-Dienstleister, Technologiezentren, Materiallieferanten und Endnutzer.</w:t>
      </w:r>
      <w:r>
        <w:rPr>
          <w:lang w:val="de-DE"/>
        </w:rPr>
        <w:t xml:space="preserve"> </w:t>
      </w:r>
    </w:p>
    <w:p w14:paraId="011AF3EB" w14:textId="77777777" w:rsidR="00007105" w:rsidRDefault="00007105" w:rsidP="00007105">
      <w:pPr>
        <w:rPr>
          <w:lang w:val="de-DE"/>
        </w:rPr>
      </w:pPr>
    </w:p>
    <w:p w14:paraId="1DDDC558" w14:textId="27DF19B8" w:rsidR="00004816" w:rsidRDefault="00004816" w:rsidP="00007105">
      <w:pPr>
        <w:rPr>
          <w:lang w:val="de-DE"/>
        </w:rPr>
      </w:pPr>
      <w:r w:rsidRPr="00797478">
        <w:rPr>
          <w:lang w:val="de-DE"/>
        </w:rPr>
        <w:t xml:space="preserve">IAM3DHUB (International </w:t>
      </w:r>
      <w:proofErr w:type="spellStart"/>
      <w:r w:rsidRPr="00797478">
        <w:rPr>
          <w:lang w:val="de-DE"/>
        </w:rPr>
        <w:t>Advanced</w:t>
      </w:r>
      <w:proofErr w:type="spellEnd"/>
      <w:r w:rsidRPr="00797478">
        <w:rPr>
          <w:lang w:val="de-DE"/>
        </w:rPr>
        <w:t xml:space="preserve"> Manufacturing 3D Hub) mit Sitz in Barcelona ist ein von </w:t>
      </w:r>
      <w:proofErr w:type="spellStart"/>
      <w:r w:rsidRPr="00797478">
        <w:rPr>
          <w:lang w:val="de-DE"/>
        </w:rPr>
        <w:t>Leitat</w:t>
      </w:r>
      <w:proofErr w:type="spellEnd"/>
      <w:r w:rsidRPr="00797478">
        <w:rPr>
          <w:lang w:val="de-DE"/>
        </w:rPr>
        <w:t xml:space="preserve"> betriebenes und verwaltetes Industriekonsortium, das als zentrale Anlaufstelle für Unternehmen bei der Implementierung von AM dient. Es bietet umfassende Unterstützung, einschließlich Machbarkeitsanalysen, Schulungen und strategischer Umsetzung und </w:t>
      </w:r>
      <w:r w:rsidR="00007105">
        <w:rPr>
          <w:lang w:val="de-DE"/>
        </w:rPr>
        <w:t>bestärk</w:t>
      </w:r>
      <w:r w:rsidRPr="00797478">
        <w:rPr>
          <w:lang w:val="de-DE"/>
        </w:rPr>
        <w:t xml:space="preserve">t </w:t>
      </w:r>
      <w:r w:rsidR="00007105">
        <w:rPr>
          <w:lang w:val="de-DE"/>
        </w:rPr>
        <w:t xml:space="preserve">die </w:t>
      </w:r>
      <w:r w:rsidRPr="00797478">
        <w:rPr>
          <w:lang w:val="de-DE"/>
        </w:rPr>
        <w:t>umfangreichen Bestrebungen Kataloniens, die Region als Drehscheibe für Industrie 4.0 zu positionieren</w:t>
      </w:r>
      <w:r>
        <w:rPr>
          <w:lang w:val="de-DE"/>
        </w:rPr>
        <w:t>.</w:t>
      </w:r>
    </w:p>
    <w:p w14:paraId="5FE87D8C" w14:textId="77777777" w:rsidR="00004816" w:rsidRDefault="00004816" w:rsidP="00004816">
      <w:pPr>
        <w:rPr>
          <w:lang w:val="de-DE"/>
        </w:rPr>
      </w:pPr>
    </w:p>
    <w:p w14:paraId="75254B5F" w14:textId="429185DC" w:rsidR="00004816" w:rsidRDefault="00004816" w:rsidP="00004816">
      <w:pPr>
        <w:rPr>
          <w:rFonts w:asciiTheme="majorHAnsi" w:eastAsiaTheme="majorEastAsia" w:hAnsiTheme="majorHAnsi" w:cstheme="majorBidi"/>
          <w:b/>
          <w:szCs w:val="24"/>
          <w:lang w:val="de-DE"/>
        </w:rPr>
      </w:pPr>
      <w:r>
        <w:rPr>
          <w:rFonts w:asciiTheme="majorHAnsi" w:eastAsiaTheme="majorEastAsia" w:hAnsiTheme="majorHAnsi" w:cstheme="majorBidi"/>
          <w:b/>
          <w:szCs w:val="24"/>
          <w:lang w:val="de-DE"/>
        </w:rPr>
        <w:t>Solide Entwicklung der spanischen AM-Branche</w:t>
      </w:r>
    </w:p>
    <w:p w14:paraId="32C96610" w14:textId="77777777" w:rsidR="00004816" w:rsidRDefault="00004816" w:rsidP="00004816">
      <w:pPr>
        <w:rPr>
          <w:rFonts w:asciiTheme="majorHAnsi" w:eastAsiaTheme="majorEastAsia" w:hAnsiTheme="majorHAnsi" w:cstheme="majorBidi"/>
          <w:b/>
          <w:szCs w:val="24"/>
          <w:lang w:val="de-DE"/>
        </w:rPr>
      </w:pPr>
    </w:p>
    <w:p w14:paraId="735D32AD" w14:textId="60B2CC5C" w:rsidR="00004816" w:rsidRPr="00371AF6" w:rsidRDefault="00004816" w:rsidP="00004816">
      <w:pPr>
        <w:rPr>
          <w:lang w:val="de-DE"/>
        </w:rPr>
      </w:pPr>
      <w:r w:rsidRPr="00797478">
        <w:rPr>
          <w:lang w:val="de-DE"/>
        </w:rPr>
        <w:t>„In Spanien ist die Akzeptanz von 3D-Drucktechnologien sehr hoch“, erklärt David Adrover Iglesias</w:t>
      </w:r>
      <w:r>
        <w:rPr>
          <w:lang w:val="de-DE"/>
        </w:rPr>
        <w:t xml:space="preserve">, </w:t>
      </w:r>
      <w:r w:rsidRPr="00797478">
        <w:rPr>
          <w:lang w:val="de-DE"/>
        </w:rPr>
        <w:t xml:space="preserve">Generalsekretär IAM3DHUB. </w:t>
      </w:r>
      <w:r w:rsidR="00C315FF">
        <w:rPr>
          <w:lang w:val="de-DE"/>
        </w:rPr>
        <w:t>Er beruft sich auch auf eine</w:t>
      </w:r>
      <w:r w:rsidRPr="00797478">
        <w:rPr>
          <w:lang w:val="de-DE"/>
        </w:rPr>
        <w:t xml:space="preserve"> Studie von HP und 3dbpm Research</w:t>
      </w:r>
      <w:r w:rsidR="00C315FF">
        <w:rPr>
          <w:lang w:val="de-DE"/>
        </w:rPr>
        <w:t xml:space="preserve">, laut </w:t>
      </w:r>
      <w:r w:rsidR="00C315FF" w:rsidRPr="00371AF6">
        <w:rPr>
          <w:lang w:val="de-DE"/>
        </w:rPr>
        <w:t>welcher</w:t>
      </w:r>
      <w:r w:rsidRPr="00371AF6">
        <w:rPr>
          <w:lang w:val="de-DE"/>
        </w:rPr>
        <w:t xml:space="preserve"> 96 % der spanischen Fertigungsunternehmen</w:t>
      </w:r>
      <w:r w:rsidR="00C315FF" w:rsidRPr="00371AF6">
        <w:rPr>
          <w:lang w:val="de-DE"/>
        </w:rPr>
        <w:t xml:space="preserve"> glauben</w:t>
      </w:r>
      <w:r w:rsidRPr="00371AF6">
        <w:rPr>
          <w:lang w:val="de-DE"/>
        </w:rPr>
        <w:t>, dass AM die Markteinführung ihrer Produkte beschleunigt. „Dies erklärt, warum die Einführung von 3D-Drucktechnologien in Spanien weiter zunimmt.“ 2022 verzeichneten die AM-Maschinenverkäufe ein Wachstum von 24,5 % und AM-Dienstleistungen von 36,2 %. Wichtige Anwenderbranchen sind die Luft- und Raumfahrt, die Automobilindustrie, sowie das Gesundheitswesen mit verschiedenen Anwendungen von 3D-gedruckten Maßschuhen über individuelle Implantate und Prothesen bis hin zu chirurgischen Führungen.</w:t>
      </w:r>
    </w:p>
    <w:p w14:paraId="596DFFE5" w14:textId="77777777" w:rsidR="00004816" w:rsidRPr="00371AF6" w:rsidRDefault="00004816" w:rsidP="00004816">
      <w:pPr>
        <w:rPr>
          <w:lang w:val="de-DE"/>
        </w:rPr>
      </w:pPr>
    </w:p>
    <w:p w14:paraId="6BFEE781" w14:textId="67B16627" w:rsidR="00004816" w:rsidRDefault="00004816" w:rsidP="00004816">
      <w:pPr>
        <w:rPr>
          <w:lang w:val="de-DE"/>
        </w:rPr>
      </w:pPr>
      <w:r w:rsidRPr="00371AF6">
        <w:rPr>
          <w:lang w:val="de-DE"/>
        </w:rPr>
        <w:t>Basis für die solide Entwicklung der spanischen AM-Branche ist auch eine starke Fertigungsindustrie. Die Industrieproduktion in Spanien ist laut Eurostat seit 2014 um 7,3</w:t>
      </w:r>
      <w:r w:rsidRPr="00797478">
        <w:rPr>
          <w:lang w:val="de-DE"/>
        </w:rPr>
        <w:t xml:space="preserve"> Prozent gewachsen, während andere wichtige europäische Industrieländer wie Frankreich </w:t>
      </w:r>
      <w:r w:rsidR="005F347E">
        <w:rPr>
          <w:lang w:val="de-DE"/>
        </w:rPr>
        <w:t xml:space="preserve">und Deutschland </w:t>
      </w:r>
      <w:r w:rsidRPr="00797478">
        <w:rPr>
          <w:lang w:val="de-DE"/>
        </w:rPr>
        <w:t>stagnierten oder einen Rückgang verzeichneten</w:t>
      </w:r>
      <w:r w:rsidR="00840A6C">
        <w:rPr>
          <w:lang w:val="de-DE"/>
        </w:rPr>
        <w:t>.</w:t>
      </w:r>
      <w:r w:rsidRPr="00797478">
        <w:rPr>
          <w:lang w:val="de-DE"/>
        </w:rPr>
        <w:t xml:space="preserve"> So konnte auch AFM, der spanische Werkzeugmaschinenverband, für 2023 einen Rekordumsatz </w:t>
      </w:r>
      <w:r w:rsidRPr="00371AF6">
        <w:rPr>
          <w:lang w:val="de-DE"/>
        </w:rPr>
        <w:t>von 2</w:t>
      </w:r>
      <w:r w:rsidR="000C14E6" w:rsidRPr="00371AF6">
        <w:rPr>
          <w:lang w:val="de-DE"/>
        </w:rPr>
        <w:t>.</w:t>
      </w:r>
      <w:r w:rsidRPr="00371AF6">
        <w:rPr>
          <w:lang w:val="de-DE"/>
        </w:rPr>
        <w:t xml:space="preserve">157 </w:t>
      </w:r>
      <w:r w:rsidRPr="00371AF6">
        <w:rPr>
          <w:color w:val="auto"/>
          <w:lang w:val="de-DE"/>
        </w:rPr>
        <w:t>M</w:t>
      </w:r>
      <w:r w:rsidR="00985DCC" w:rsidRPr="00371AF6">
        <w:rPr>
          <w:color w:val="auto"/>
          <w:lang w:val="de-DE"/>
        </w:rPr>
        <w:t>io</w:t>
      </w:r>
      <w:r w:rsidRPr="00371AF6">
        <w:rPr>
          <w:lang w:val="de-DE"/>
        </w:rPr>
        <w:t>.</w:t>
      </w:r>
      <w:r w:rsidRPr="00797478">
        <w:rPr>
          <w:lang w:val="de-DE"/>
        </w:rPr>
        <w:t xml:space="preserve"> Euro im Bereich Werkzeugmaschinen vermelden. „Spanien hat eine lange Tradition in der Fertigung, mit starken Lieferketten, verteilten Kapazitäten und einer gut etablierten Innovationskultur“, erklärt Naiara Zubizarreta, Direktorin ADDIMAT. </w:t>
      </w:r>
    </w:p>
    <w:p w14:paraId="2D042E9C" w14:textId="77777777" w:rsidR="00004816" w:rsidRDefault="00004816" w:rsidP="00004816">
      <w:pPr>
        <w:rPr>
          <w:lang w:val="de-DE"/>
        </w:rPr>
      </w:pPr>
    </w:p>
    <w:p w14:paraId="1515C671" w14:textId="77777777" w:rsidR="00004816" w:rsidRDefault="00004816" w:rsidP="00C75C2C">
      <w:pPr>
        <w:rPr>
          <w:lang w:val="de-DE"/>
        </w:rPr>
      </w:pPr>
      <w:r>
        <w:rPr>
          <w:lang w:val="de-DE"/>
        </w:rPr>
        <w:t>Die positiven Entwicklungen der spanischen Wirtschaft und des spanischen AM-Markts machen Spanien zum starken Partner für die diesjährige Formnext, die wiederum den spanischen Ausstellern sowie Teilnehmern an Rahmenprogramm und Sonderschauen eine ideale Plattform bietet, um ihren Einfluss auf die weltweite AM-Branche hervorzuheben und weiter auszubauen.</w:t>
      </w:r>
    </w:p>
    <w:p w14:paraId="7F6A9877" w14:textId="77777777" w:rsidR="00004816" w:rsidRDefault="00004816" w:rsidP="00004816">
      <w:pPr>
        <w:rPr>
          <w:lang w:val="de-DE"/>
        </w:rPr>
      </w:pPr>
    </w:p>
    <w:p w14:paraId="37680F02" w14:textId="13A62EF6" w:rsidR="00004816" w:rsidRDefault="00004816" w:rsidP="00004816">
      <w:pPr>
        <w:rPr>
          <w:lang w:val="de-DE"/>
        </w:rPr>
      </w:pPr>
      <w:r w:rsidRPr="00797478">
        <w:rPr>
          <w:lang w:val="de-DE"/>
        </w:rPr>
        <w:t xml:space="preserve">Weitere Hintergründe zur AM-Industrie in Spanien werden zudem exklusiv in einer Special-Ausgabe des Formnext Magazins (erscheint </w:t>
      </w:r>
      <w:r w:rsidR="00144020">
        <w:rPr>
          <w:lang w:val="de-DE"/>
        </w:rPr>
        <w:t xml:space="preserve">im September </w:t>
      </w:r>
      <w:r w:rsidRPr="00797478">
        <w:rPr>
          <w:lang w:val="de-DE"/>
        </w:rPr>
        <w:t xml:space="preserve">2025) vorgestellt. </w:t>
      </w:r>
    </w:p>
    <w:p w14:paraId="2E148A48" w14:textId="77777777" w:rsidR="00004816" w:rsidRDefault="00004816" w:rsidP="00004816">
      <w:pPr>
        <w:rPr>
          <w:lang w:val="de-DE"/>
        </w:rPr>
      </w:pPr>
    </w:p>
    <w:p w14:paraId="6509BBBA" w14:textId="7657E5EF" w:rsidR="00004816" w:rsidRPr="00797478" w:rsidRDefault="00004816" w:rsidP="00004816">
      <w:pPr>
        <w:rPr>
          <w:lang w:val="de-DE"/>
        </w:rPr>
      </w:pPr>
      <w:r>
        <w:rPr>
          <w:lang w:val="de-DE"/>
        </w:rPr>
        <w:t xml:space="preserve">Mehr Informationen zur Formnext: </w:t>
      </w:r>
      <w:hyperlink r:id="rId6" w:history="1">
        <w:r w:rsidR="00801635" w:rsidRPr="00A13C1F">
          <w:rPr>
            <w:rStyle w:val="Hyperlink"/>
            <w:lang w:val="de-DE"/>
          </w:rPr>
          <w:t>www.formnext.com/expo</w:t>
        </w:r>
      </w:hyperlink>
      <w:r w:rsidR="00801635">
        <w:rPr>
          <w:lang w:val="de-DE"/>
        </w:rPr>
        <w:t xml:space="preserve"> </w:t>
      </w:r>
    </w:p>
    <w:p w14:paraId="37C5BEAF" w14:textId="77777777" w:rsidR="00467388" w:rsidRPr="00004816" w:rsidRDefault="00467388" w:rsidP="00467388">
      <w:pPr>
        <w:rPr>
          <w:lang w:val="de-DE"/>
        </w:rPr>
      </w:pP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9A6630" w:rsidRPr="005E3C63" w14:paraId="4FD69B9A" w14:textId="77777777" w:rsidTr="009A6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38312148" w14:textId="77777777" w:rsidR="009A6630" w:rsidRPr="005E3C63" w:rsidRDefault="009A6630" w:rsidP="009A6630">
            <w:pPr>
              <w:ind w:left="0"/>
            </w:pPr>
            <w:r w:rsidRPr="005E3C63">
              <w:rPr>
                <w:noProof/>
              </w:rPr>
              <w:lastRenderedPageBreak/>
              <w:drawing>
                <wp:inline distT="0" distB="0" distL="0" distR="0" wp14:anchorId="296ECBF8" wp14:editId="0D47D6E6">
                  <wp:extent cx="3391200" cy="226080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91200"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A3041E" w:rsidRPr="00007105" w14:paraId="0FA86FF7" w14:textId="77777777" w:rsidTr="006241DE">
        <w:tc>
          <w:tcPr>
            <w:tcW w:w="5953" w:type="dxa"/>
          </w:tcPr>
          <w:p w14:paraId="771C319E" w14:textId="4EED9E72" w:rsidR="00A3041E" w:rsidRPr="00007105" w:rsidRDefault="00007105" w:rsidP="00C85550">
            <w:pPr>
              <w:pStyle w:val="Imagecaption"/>
              <w:rPr>
                <w:lang w:val="de-DE"/>
              </w:rPr>
            </w:pPr>
            <w:proofErr w:type="spellStart"/>
            <w:r>
              <w:t>Formnext</w:t>
            </w:r>
            <w:proofErr w:type="spellEnd"/>
            <w:r>
              <w:t xml:space="preserve"> 2024. </w:t>
            </w:r>
            <w:r w:rsidRPr="00007105">
              <w:rPr>
                <w:lang w:val="de-DE"/>
              </w:rPr>
              <w:t xml:space="preserve">Copyright: Mesago </w:t>
            </w:r>
            <w:r w:rsidRPr="00007105">
              <w:rPr>
                <w:lang w:val="de-DE"/>
              </w:rPr>
              <w:t xml:space="preserve">Messe Frankfurt </w:t>
            </w:r>
            <w:r w:rsidRPr="00007105">
              <w:rPr>
                <w:lang w:val="de-DE"/>
              </w:rPr>
              <w:t xml:space="preserve">/ Mathias </w:t>
            </w:r>
            <w:proofErr w:type="spellStart"/>
            <w:r w:rsidRPr="00007105">
              <w:rPr>
                <w:lang w:val="de-DE"/>
              </w:rPr>
              <w:t>Kutt</w:t>
            </w:r>
            <w:proofErr w:type="spellEnd"/>
          </w:p>
        </w:tc>
      </w:tr>
    </w:tbl>
    <w:p w14:paraId="0A154984" w14:textId="55F64485" w:rsidR="007B2F67" w:rsidRDefault="00A6749A" w:rsidP="00A51E82">
      <w:pPr>
        <w:pStyle w:val="Continuoustext"/>
        <w:ind w:left="0" w:firstLine="142"/>
        <w:rPr>
          <w:lang w:val="en-GB"/>
        </w:rPr>
      </w:pPr>
      <w:bookmarkStart w:id="3" w:name="VADatum"/>
      <w:bookmarkEnd w:id="3"/>
      <w:proofErr w:type="spellStart"/>
      <w:r>
        <w:rPr>
          <w:lang w:val="en-GB"/>
        </w:rPr>
        <w:t>Formnext</w:t>
      </w:r>
      <w:proofErr w:type="spellEnd"/>
    </w:p>
    <w:p w14:paraId="6DB1F869" w14:textId="52F02316" w:rsidR="00A15BC8" w:rsidRPr="005A13EF" w:rsidRDefault="00281D02" w:rsidP="00A15BC8">
      <w:pPr>
        <w:pStyle w:val="Continuoustext"/>
        <w:rPr>
          <w:lang w:val="en-US"/>
        </w:rPr>
      </w:pPr>
      <w:r w:rsidRPr="005A13EF">
        <w:rPr>
          <w:lang w:val="en-US"/>
        </w:rPr>
        <w:t>International</w:t>
      </w:r>
      <w:r w:rsidR="00221135" w:rsidRPr="005A13EF">
        <w:rPr>
          <w:lang w:val="en-US"/>
        </w:rPr>
        <w:t xml:space="preserve"> exhibition </w:t>
      </w:r>
      <w:r w:rsidR="00A6749A">
        <w:rPr>
          <w:lang w:val="en-US"/>
        </w:rPr>
        <w:t>and convention on the next generation of manufacturing technologies</w:t>
      </w:r>
    </w:p>
    <w:p w14:paraId="5F93BB78" w14:textId="339EDCE4" w:rsidR="00C56C0A" w:rsidRPr="00FB12B8" w:rsidRDefault="00FB12B8" w:rsidP="00673621">
      <w:pPr>
        <w:pStyle w:val="Continuoustext"/>
      </w:pPr>
      <w:r w:rsidRPr="00FB12B8">
        <w:t>Die</w:t>
      </w:r>
      <w:r w:rsidR="007B2F67" w:rsidRPr="00FB12B8">
        <w:t xml:space="preserve"> </w:t>
      </w:r>
      <w:r w:rsidR="00A6749A" w:rsidRPr="00FB12B8">
        <w:t>Formnext</w:t>
      </w:r>
      <w:r w:rsidR="00281D02" w:rsidRPr="00FB12B8">
        <w:t xml:space="preserve"> </w:t>
      </w:r>
      <w:r w:rsidRPr="00FB12B8">
        <w:t>findet statt vom</w:t>
      </w:r>
      <w:r w:rsidR="007B2F67" w:rsidRPr="00FB12B8">
        <w:t xml:space="preserve"> </w:t>
      </w:r>
      <w:r w:rsidR="00A6749A" w:rsidRPr="00FB12B8">
        <w:t>1</w:t>
      </w:r>
      <w:r w:rsidR="003302B0">
        <w:t>8</w:t>
      </w:r>
      <w:r w:rsidRPr="00FB12B8">
        <w:t>.</w:t>
      </w:r>
      <w:r w:rsidR="00A6749A" w:rsidRPr="00FB12B8">
        <w:t xml:space="preserve"> </w:t>
      </w:r>
      <w:r>
        <w:t>-</w:t>
      </w:r>
      <w:r w:rsidR="00281D02" w:rsidRPr="00FB12B8">
        <w:t xml:space="preserve"> </w:t>
      </w:r>
      <w:r w:rsidR="00A6749A" w:rsidRPr="00FB12B8">
        <w:t>2</w:t>
      </w:r>
      <w:r w:rsidR="003302B0">
        <w:t>1</w:t>
      </w:r>
      <w:r>
        <w:t>.</w:t>
      </w:r>
      <w:r w:rsidR="00281D02" w:rsidRPr="00FB12B8">
        <w:t xml:space="preserve"> </w:t>
      </w:r>
      <w:r w:rsidR="00A6749A" w:rsidRPr="00FB12B8">
        <w:t>November</w:t>
      </w:r>
      <w:r w:rsidR="00281D02" w:rsidRPr="00FB12B8">
        <w:t xml:space="preserve"> 202</w:t>
      </w:r>
      <w:r w:rsidR="003302B0">
        <w:t>5</w:t>
      </w:r>
      <w:r w:rsidR="007B2F67" w:rsidRPr="00FB12B8">
        <w:t>.</w:t>
      </w:r>
    </w:p>
    <w:p w14:paraId="0A9F4FEA" w14:textId="54E35388" w:rsidR="00C56C0A" w:rsidRPr="003302B0" w:rsidRDefault="007B2F67" w:rsidP="002757C9">
      <w:pPr>
        <w:pStyle w:val="berschrift4"/>
        <w:rPr>
          <w:lang w:val="de-DE"/>
        </w:rPr>
      </w:pPr>
      <w:bookmarkStart w:id="4" w:name="hinweisueberschrift"/>
      <w:bookmarkStart w:id="5" w:name="Presseueberschrift"/>
      <w:bookmarkEnd w:id="4"/>
      <w:bookmarkEnd w:id="5"/>
      <w:r w:rsidRPr="003302B0">
        <w:rPr>
          <w:lang w:val="de-DE"/>
        </w:rPr>
        <w:t>Press</w:t>
      </w:r>
      <w:r w:rsidR="00F4676F" w:rsidRPr="003302B0">
        <w:rPr>
          <w:lang w:val="de-DE"/>
        </w:rPr>
        <w:t>e</w:t>
      </w:r>
      <w:r w:rsidRPr="003302B0">
        <w:rPr>
          <w:lang w:val="de-DE"/>
        </w:rPr>
        <w:t>information</w:t>
      </w:r>
      <w:r w:rsidR="00F4676F" w:rsidRPr="003302B0">
        <w:rPr>
          <w:lang w:val="de-DE"/>
        </w:rPr>
        <w:t>en</w:t>
      </w:r>
      <w:r w:rsidRPr="003302B0">
        <w:rPr>
          <w:lang w:val="de-DE"/>
        </w:rPr>
        <w:t xml:space="preserve"> </w:t>
      </w:r>
      <w:r w:rsidR="00F4676F" w:rsidRPr="003302B0">
        <w:rPr>
          <w:lang w:val="de-DE"/>
        </w:rPr>
        <w:t>u</w:t>
      </w:r>
      <w:r w:rsidRPr="003302B0">
        <w:rPr>
          <w:lang w:val="de-DE"/>
        </w:rPr>
        <w:t xml:space="preserve">nd </w:t>
      </w:r>
      <w:r w:rsidR="00F4676F" w:rsidRPr="003302B0">
        <w:rPr>
          <w:lang w:val="de-DE"/>
        </w:rPr>
        <w:t>Foto</w:t>
      </w:r>
      <w:r w:rsidRPr="003302B0">
        <w:rPr>
          <w:lang w:val="de-DE"/>
        </w:rPr>
        <w:t>material:</w:t>
      </w:r>
    </w:p>
    <w:bookmarkStart w:id="6" w:name="Journalisten"/>
    <w:bookmarkEnd w:id="6"/>
    <w:p w14:paraId="5425FFAB" w14:textId="4B3F1E4D" w:rsidR="00A6749A" w:rsidRPr="005E3C63" w:rsidRDefault="00A6749A" w:rsidP="003F716F">
      <w:pPr>
        <w:pStyle w:val="Continuoustext"/>
        <w:rPr>
          <w:lang w:val="en-GB"/>
        </w:rPr>
      </w:pPr>
      <w:r>
        <w:fldChar w:fldCharType="begin"/>
      </w:r>
      <w:r w:rsidRPr="00476343">
        <w:rPr>
          <w:lang w:val="en-US"/>
        </w:rPr>
        <w:instrText xml:space="preserve"> HYPERLINK "https://formnext.mesago.com/frankfurt/de/presse.html" </w:instrText>
      </w:r>
      <w:r>
        <w:fldChar w:fldCharType="separate"/>
      </w:r>
      <w:hyperlink r:id="rId8" w:history="1">
        <w:r w:rsidR="00FB12B8">
          <w:rPr>
            <w:rStyle w:val="Hyperlink"/>
          </w:rPr>
          <w:t>Presse - Formnext</w:t>
        </w:r>
      </w:hyperlink>
      <w:r>
        <w:fldChar w:fldCharType="end"/>
      </w:r>
    </w:p>
    <w:p w14:paraId="78A8F9D4" w14:textId="65D7A0F7" w:rsidR="00C56C0A" w:rsidRPr="00C36763" w:rsidRDefault="00C06975" w:rsidP="002757C9">
      <w:pPr>
        <w:pStyle w:val="berschrift4"/>
        <w:rPr>
          <w:lang w:val="de-DE"/>
        </w:rPr>
      </w:pPr>
      <w:bookmarkStart w:id="7" w:name="Netzueberschrift"/>
      <w:bookmarkEnd w:id="7"/>
      <w:r w:rsidRPr="00C36763">
        <w:rPr>
          <w:lang w:val="de-DE"/>
        </w:rPr>
        <w:t xml:space="preserve">Links </w:t>
      </w:r>
      <w:r w:rsidR="00556BF0" w:rsidRPr="00C36763">
        <w:rPr>
          <w:lang w:val="de-DE"/>
        </w:rPr>
        <w:t>zu den</w:t>
      </w:r>
      <w:r w:rsidRPr="00C36763">
        <w:rPr>
          <w:lang w:val="de-DE"/>
        </w:rPr>
        <w:t xml:space="preserve"> </w:t>
      </w:r>
      <w:r w:rsidR="00556BF0" w:rsidRPr="00C36763">
        <w:rPr>
          <w:lang w:val="de-DE"/>
        </w:rPr>
        <w:t>W</w:t>
      </w:r>
      <w:r w:rsidRPr="00C36763">
        <w:rPr>
          <w:lang w:val="de-DE"/>
        </w:rPr>
        <w:t>ebs</w:t>
      </w:r>
      <w:r w:rsidR="00556BF0" w:rsidRPr="00C36763">
        <w:rPr>
          <w:lang w:val="de-DE"/>
        </w:rPr>
        <w:t>ei</w:t>
      </w:r>
      <w:r w:rsidRPr="00C36763">
        <w:rPr>
          <w:lang w:val="de-DE"/>
        </w:rPr>
        <w:t>te</w:t>
      </w:r>
      <w:r w:rsidR="00556BF0" w:rsidRPr="00C36763">
        <w:rPr>
          <w:lang w:val="de-DE"/>
        </w:rPr>
        <w:t>n</w:t>
      </w:r>
      <w:r w:rsidR="009045C6" w:rsidRPr="00C36763">
        <w:rPr>
          <w:lang w:val="de-DE"/>
        </w:rPr>
        <w:t>:</w:t>
      </w:r>
    </w:p>
    <w:bookmarkStart w:id="8" w:name="Netz"/>
    <w:bookmarkEnd w:id="8"/>
    <w:p w14:paraId="05852491" w14:textId="3671E3BD" w:rsidR="00732920" w:rsidRPr="00801635" w:rsidRDefault="00FB12B8" w:rsidP="00476343">
      <w:pPr>
        <w:pStyle w:val="Continuoustext"/>
        <w:rPr>
          <w:lang w:val="en-US"/>
        </w:rPr>
      </w:pPr>
      <w:r>
        <w:fldChar w:fldCharType="begin"/>
      </w:r>
      <w:r w:rsidRPr="00801635">
        <w:rPr>
          <w:lang w:val="en-US"/>
        </w:rPr>
        <w:instrText xml:space="preserve"> HYPERLINK "https://formnext.mesago.com/events/de.html" </w:instrText>
      </w:r>
      <w:r>
        <w:fldChar w:fldCharType="separate"/>
      </w:r>
      <w:r w:rsidRPr="00801635">
        <w:rPr>
          <w:rStyle w:val="Hyperlink"/>
          <w:lang w:val="en-US"/>
        </w:rPr>
        <w:t>Formnext – Hub for Additive Manufacturing</w:t>
      </w:r>
      <w:r>
        <w:fldChar w:fldCharType="end"/>
      </w:r>
      <w:r w:rsidR="00556BF0" w:rsidRPr="00801635">
        <w:rPr>
          <w:color w:val="auto"/>
          <w:lang w:val="en-US"/>
        </w:rPr>
        <w:br/>
      </w:r>
      <w:r w:rsidR="003F716F" w:rsidRPr="00801635">
        <w:rPr>
          <w:color w:val="auto"/>
          <w:lang w:val="en-US"/>
        </w:rPr>
        <w:br/>
      </w:r>
      <w:hyperlink r:id="rId9" w:history="1">
        <w:r w:rsidR="00476343" w:rsidRPr="00801635">
          <w:rPr>
            <w:rStyle w:val="Hyperlink"/>
            <w:lang w:val="en-US"/>
          </w:rPr>
          <w:t>https://www.facebook.com/formnext</w:t>
        </w:r>
      </w:hyperlink>
      <w:r w:rsidR="00476343" w:rsidRPr="00801635">
        <w:rPr>
          <w:color w:val="auto"/>
          <w:lang w:val="en-US"/>
        </w:rPr>
        <w:br/>
      </w:r>
      <w:hyperlink r:id="rId10" w:history="1">
        <w:r w:rsidR="00476343" w:rsidRPr="00801635">
          <w:rPr>
            <w:rStyle w:val="Hyperlink"/>
            <w:lang w:val="en-US"/>
          </w:rPr>
          <w:t>https://www.linkedin.com/showcase/formnext</w:t>
        </w:r>
      </w:hyperlink>
      <w:r w:rsidR="00476343" w:rsidRPr="00801635">
        <w:rPr>
          <w:color w:val="auto"/>
          <w:lang w:val="en-US"/>
        </w:rPr>
        <w:br/>
      </w:r>
      <w:hyperlink r:id="rId11" w:history="1">
        <w:r w:rsidR="00476343" w:rsidRPr="00801635">
          <w:rPr>
            <w:rStyle w:val="Hyperlink"/>
            <w:lang w:val="en-US"/>
          </w:rPr>
          <w:t>https://www.instagram.com/formnext/</w:t>
        </w:r>
      </w:hyperlink>
    </w:p>
    <w:p w14:paraId="5FD88D8A" w14:textId="6F0E2307" w:rsidR="003F716F" w:rsidRPr="00801635" w:rsidRDefault="003F716F" w:rsidP="003F716F">
      <w:pPr>
        <w:pStyle w:val="xGaplogogram"/>
        <w:rPr>
          <w:lang w:val="en-US"/>
        </w:rPr>
      </w:pPr>
    </w:p>
    <w:p w14:paraId="0C62C6AC" w14:textId="77777777" w:rsidR="00754D60" w:rsidRPr="00801635" w:rsidRDefault="00754D60" w:rsidP="003F716F">
      <w:pPr>
        <w:pStyle w:val="xGaplogogram"/>
        <w:rPr>
          <w:lang w:val="en-US"/>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FB12B8" w:rsidRPr="00801635" w14:paraId="495A08E9" w14:textId="77777777" w:rsidTr="00CC3630">
        <w:tc>
          <w:tcPr>
            <w:tcW w:w="5000" w:type="pct"/>
            <w:tcMar>
              <w:left w:w="142" w:type="dxa"/>
              <w:right w:w="0" w:type="dxa"/>
            </w:tcMar>
          </w:tcPr>
          <w:p w14:paraId="156B1D91" w14:textId="77777777" w:rsidR="00FB12B8" w:rsidRPr="00801635" w:rsidRDefault="00FB12B8" w:rsidP="00CC3630">
            <w:pPr>
              <w:pStyle w:val="Logogram"/>
              <w:rPr>
                <w:lang w:val="en-US"/>
              </w:rPr>
            </w:pPr>
            <w:r>
              <w:rPr>
                <w:noProof/>
              </w:rPr>
              <w:lastRenderedPageBreak/>
              <w:drawing>
                <wp:anchor distT="0" distB="0" distL="114300" distR="114300" simplePos="0" relativeHeight="251659264" behindDoc="0" locked="0" layoutInCell="1" allowOverlap="1" wp14:anchorId="726296FA" wp14:editId="3D09EE96">
                  <wp:simplePos x="0" y="0"/>
                  <wp:positionH relativeFrom="column">
                    <wp:posOffset>6985</wp:posOffset>
                  </wp:positionH>
                  <wp:positionV relativeFrom="paragraph">
                    <wp:posOffset>27305</wp:posOffset>
                  </wp:positionV>
                  <wp:extent cx="1438275" cy="466725"/>
                  <wp:effectExtent l="0" t="0" r="9525"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2">
                            <a:extLst>
                              <a:ext uri="{28A0092B-C50C-407E-A947-70E740481C1C}">
                                <a14:useLocalDpi xmlns:a14="http://schemas.microsoft.com/office/drawing/2010/main" val="0"/>
                              </a:ext>
                            </a:extLst>
                          </a:blip>
                          <a:stretch>
                            <a:fillRect/>
                          </a:stretch>
                        </pic:blipFill>
                        <pic:spPr>
                          <a:xfrm>
                            <a:off x="0" y="0"/>
                            <a:ext cx="1438275" cy="466725"/>
                          </a:xfrm>
                          <a:prstGeom prst="rect">
                            <a:avLst/>
                          </a:prstGeom>
                        </pic:spPr>
                      </pic:pic>
                    </a:graphicData>
                  </a:graphic>
                </wp:anchor>
              </w:drawing>
            </w:r>
          </w:p>
        </w:tc>
      </w:tr>
      <w:tr w:rsidR="00FB12B8" w:rsidRPr="00923B90" w14:paraId="787F28FD" w14:textId="77777777" w:rsidTr="00CC3630">
        <w:tc>
          <w:tcPr>
            <w:tcW w:w="5000" w:type="pct"/>
          </w:tcPr>
          <w:p w14:paraId="1E14A631" w14:textId="77777777" w:rsidR="00FB12B8" w:rsidRPr="00AF131B" w:rsidRDefault="00FB12B8" w:rsidP="00CC3630">
            <w:pPr>
              <w:pStyle w:val="Contact"/>
              <w:rPr>
                <w:lang w:val="de-DE"/>
              </w:rPr>
            </w:pPr>
            <w:r w:rsidRPr="00AF131B">
              <w:rPr>
                <w:lang w:val="de-DE"/>
              </w:rPr>
              <w:t>Ihr Kontakt:</w:t>
            </w:r>
          </w:p>
          <w:p w14:paraId="5BB1AF6B" w14:textId="77777777" w:rsidR="00754D60" w:rsidRPr="00C75C2C" w:rsidRDefault="00754D60" w:rsidP="00754D60">
            <w:pPr>
              <w:pStyle w:val="Continuoustext"/>
            </w:pPr>
            <w:r w:rsidRPr="00C75C2C">
              <w:t>Franziska Richter Levin</w:t>
            </w:r>
            <w:r w:rsidRPr="00C75C2C">
              <w:br/>
              <w:t>Telefon: +49 711 61946-574</w:t>
            </w:r>
            <w:r w:rsidRPr="00C75C2C">
              <w:br/>
              <w:t>Franziska.Richter-Levin@mesago.com</w:t>
            </w:r>
          </w:p>
          <w:p w14:paraId="24D0C76B" w14:textId="7A076140" w:rsidR="00FB12B8" w:rsidRPr="000A655B" w:rsidRDefault="00FB12B8" w:rsidP="00CC3630">
            <w:pPr>
              <w:pStyle w:val="Continuoustext"/>
            </w:pPr>
            <w:r>
              <w:t>Mesago Messe Frankfurt GmbH</w:t>
            </w:r>
            <w:r w:rsidRPr="000A655B">
              <w:br/>
            </w:r>
            <w:r>
              <w:t>Rotebühlstraße 83 -85</w:t>
            </w:r>
            <w:r w:rsidRPr="000A655B">
              <w:br/>
            </w:r>
            <w:r>
              <w:t>70178 Stuttgart</w:t>
            </w:r>
            <w:r>
              <w:br/>
            </w:r>
            <w:hyperlink r:id="rId13" w:history="1">
              <w:r w:rsidRPr="005855F0">
                <w:rPr>
                  <w:rStyle w:val="Hyperlink"/>
                </w:rPr>
                <w:t>www.mesago.com</w:t>
              </w:r>
            </w:hyperlink>
          </w:p>
        </w:tc>
      </w:tr>
    </w:tbl>
    <w:p w14:paraId="347F0589" w14:textId="21C916DC" w:rsidR="00754D60" w:rsidRDefault="00754D60" w:rsidP="00754D60">
      <w:pPr>
        <w:pStyle w:val="berschrift4"/>
        <w:rPr>
          <w:rFonts w:eastAsia="Times New Roman"/>
          <w:lang w:val="de-DE"/>
        </w:rPr>
      </w:pPr>
      <w:r w:rsidRPr="001C5B10">
        <w:rPr>
          <w:rFonts w:eastAsia="Times New Roman"/>
          <w:lang w:val="de-DE"/>
        </w:rPr>
        <w:t xml:space="preserve">Hintergrundinformation </w:t>
      </w:r>
      <w:proofErr w:type="spellStart"/>
      <w:r w:rsidRPr="001C5B10">
        <w:rPr>
          <w:rFonts w:eastAsia="Times New Roman"/>
          <w:lang w:val="de-DE"/>
        </w:rPr>
        <w:t>Formnext</w:t>
      </w:r>
      <w:proofErr w:type="spellEnd"/>
      <w:r w:rsidRPr="001C5B10">
        <w:rPr>
          <w:rFonts w:eastAsia="Times New Roman"/>
          <w:lang w:val="de-DE"/>
        </w:rPr>
        <w:t xml:space="preserve">  </w:t>
      </w:r>
      <w:r>
        <w:rPr>
          <w:rFonts w:eastAsia="Times New Roman"/>
          <w:lang w:val="de-DE"/>
        </w:rPr>
        <w:br/>
      </w:r>
      <w:proofErr w:type="spellStart"/>
      <w:r w:rsidRPr="001C5B10">
        <w:rPr>
          <w:rFonts w:eastAsia="Times New Roman"/>
          <w:b w:val="0"/>
          <w:bCs/>
          <w:lang w:val="de-DE"/>
        </w:rPr>
        <w:t>Formnext</w:t>
      </w:r>
      <w:proofErr w:type="spellEnd"/>
      <w:r w:rsidRPr="001C5B10">
        <w:rPr>
          <w:rFonts w:eastAsia="Times New Roman"/>
          <w:b w:val="0"/>
          <w:bCs/>
          <w:lang w:val="de-DE"/>
        </w:rPr>
        <w:t xml:space="preserve"> ist der Hub für Additive Manufacturing, industriellen 3D-Druck und die nächste Generation intelligenter industrieller Fertigungs- und Herstellungsverfahren. Neben dem jährlichen Highlight, der Messe in Frankfurt, bieten wir unseren Kunden weltweit eine Vielzahl relevanter Einblicke, Informationen und Events rund um die Additive Fertigung sowie den vor- und nachgelagerten Prozesseschritten. Veranstalter der Formnext ist die Mesago Messe Frankfurt GmbH. (</w:t>
      </w:r>
      <w:hyperlink r:id="rId14" w:history="1">
        <w:r w:rsidRPr="001C5B10">
          <w:rPr>
            <w:rStyle w:val="Hyperlink"/>
            <w:rFonts w:eastAsia="Times New Roman"/>
            <w:b w:val="0"/>
            <w:bCs/>
            <w:lang w:val="de-DE"/>
          </w:rPr>
          <w:t>formnext.de</w:t>
        </w:r>
      </w:hyperlink>
      <w:r w:rsidRPr="001C5B10">
        <w:rPr>
          <w:rFonts w:eastAsia="Times New Roman"/>
          <w:b w:val="0"/>
          <w:bCs/>
          <w:lang w:val="de-DE"/>
        </w:rPr>
        <w:t>)</w:t>
      </w:r>
    </w:p>
    <w:p w14:paraId="415458F0" w14:textId="57B421BC" w:rsidR="00FB12B8" w:rsidRPr="00E56597" w:rsidRDefault="00FB12B8" w:rsidP="00FB12B8">
      <w:pPr>
        <w:pStyle w:val="berschrift4"/>
        <w:rPr>
          <w:rFonts w:eastAsia="Times New Roman"/>
          <w:lang w:val="de-DE"/>
        </w:rPr>
      </w:pPr>
      <w:r w:rsidRPr="00E56597">
        <w:rPr>
          <w:rFonts w:eastAsia="Times New Roman"/>
          <w:lang w:val="de-DE"/>
        </w:rPr>
        <w:t>Hintergrundinformation Mesago Messe Frankfurt GmbH</w:t>
      </w:r>
    </w:p>
    <w:p w14:paraId="5BE4BFBC" w14:textId="7DC3BFCB" w:rsidR="00FB12B8" w:rsidRPr="00AF131B" w:rsidRDefault="00FB12B8" w:rsidP="00FB12B8">
      <w:pPr>
        <w:rPr>
          <w:rFonts w:ascii="Arial" w:hAnsi="Arial" w:cs="Arial"/>
          <w:lang w:val="de-DE"/>
        </w:rPr>
      </w:pPr>
      <w:r w:rsidRPr="00AF131B">
        <w:rPr>
          <w:rFonts w:ascii="Arial" w:hAnsi="Arial" w:cs="Arial"/>
          <w:lang w:val="de-DE"/>
        </w:rPr>
        <w:t>Mesago mit Sitz in Stuttgart wurde 1982 gegründet und ist Veranstalter fokussierter Messen, Kongresse und Seminare mit Schwerpunkt auf Technologie. Das Unternehmen gehört zur Messe Frankfurt Group. Mesago agiert international, messeplatzunabhängig und veranstaltet pro Jahr mit 1</w:t>
      </w:r>
      <w:r w:rsidR="002820E2">
        <w:rPr>
          <w:rFonts w:ascii="Arial" w:hAnsi="Arial" w:cs="Arial"/>
          <w:lang w:val="de-DE"/>
        </w:rPr>
        <w:t>6</w:t>
      </w:r>
      <w:r w:rsidRPr="00AF131B">
        <w:rPr>
          <w:rFonts w:ascii="Arial" w:hAnsi="Arial" w:cs="Arial"/>
          <w:lang w:val="de-DE"/>
        </w:rPr>
        <w:t>0 Mitarbeitenden Messen und Kongresse für mehr als 3.300 Aussteller und über 110.000 Fachbesucher, Kongressteilnehmer und Referenten. Zahlreiche Verbände, Verlage, wissenschaftliche Institute und Universitäten sind als ideeller Träger, Mitveranstalter und Partner aufs Engste mit Mesago-Veranstaltungen verbunden. (</w:t>
      </w:r>
      <w:hyperlink r:id="rId15" w:history="1">
        <w:r w:rsidRPr="00AF131B">
          <w:rPr>
            <w:rStyle w:val="Hyperlink"/>
            <w:rFonts w:cs="Arial"/>
            <w:lang w:val="de-DE"/>
          </w:rPr>
          <w:t>mesago.com</w:t>
        </w:r>
      </w:hyperlink>
      <w:r w:rsidRPr="00AF131B">
        <w:rPr>
          <w:rFonts w:ascii="Arial" w:hAnsi="Arial" w:cs="Arial"/>
          <w:lang w:val="de-DE"/>
        </w:rPr>
        <w:t>)</w:t>
      </w:r>
    </w:p>
    <w:p w14:paraId="719C7340" w14:textId="77777777" w:rsidR="00FB12B8" w:rsidRPr="00AF131B" w:rsidRDefault="00FB12B8" w:rsidP="00FB12B8">
      <w:pPr>
        <w:pStyle w:val="berschrift4"/>
        <w:rPr>
          <w:rFonts w:eastAsia="Times New Roman"/>
          <w:lang w:val="de-DE"/>
        </w:rPr>
      </w:pPr>
      <w:r w:rsidRPr="00AF131B">
        <w:rPr>
          <w:rFonts w:eastAsia="Times New Roman"/>
          <w:lang w:val="de-DE"/>
        </w:rPr>
        <w:t>Hintergrundinformation Messe Frankfurt</w:t>
      </w:r>
    </w:p>
    <w:p w14:paraId="4A80C7AB" w14:textId="0F8A10AF" w:rsidR="00FB12B8" w:rsidRPr="005F4834" w:rsidRDefault="00FB12B8" w:rsidP="00FB12B8">
      <w:pPr>
        <w:pStyle w:val="Continuoustext"/>
        <w:rPr>
          <w:rStyle w:val="Hyperlink"/>
        </w:rPr>
      </w:pPr>
      <w:r>
        <w:fldChar w:fldCharType="begin"/>
      </w:r>
      <w:r w:rsidR="00BF6A5B">
        <w:instrText>HYPERLINK "https://www.messefrankfurt.com/frankfurt/de/presse/boilerplate.html"</w:instrText>
      </w:r>
      <w:r>
        <w:fldChar w:fldCharType="separate"/>
      </w:r>
      <w:r w:rsidRPr="005F4834">
        <w:rPr>
          <w:rStyle w:val="Hyperlink"/>
        </w:rPr>
        <w:t>www.messefrankfurt.com/hintergrundinformation</w:t>
      </w:r>
    </w:p>
    <w:p w14:paraId="4978CC87" w14:textId="77777777" w:rsidR="00FB12B8" w:rsidRPr="00AF131B" w:rsidRDefault="00FB12B8" w:rsidP="00FB12B8">
      <w:pPr>
        <w:pStyle w:val="berschrift4"/>
        <w:rPr>
          <w:rFonts w:eastAsia="Times New Roman"/>
          <w:lang w:val="de-DE"/>
        </w:rPr>
      </w:pPr>
      <w:r>
        <w:fldChar w:fldCharType="end"/>
      </w:r>
      <w:r>
        <w:rPr>
          <w:rFonts w:eastAsia="Times New Roman"/>
          <w:lang w:val="de-DE"/>
        </w:rPr>
        <w:t>Nachhaltigkeit</w:t>
      </w:r>
      <w:r w:rsidRPr="00AF131B">
        <w:rPr>
          <w:rFonts w:eastAsia="Times New Roman"/>
          <w:lang w:val="de-DE"/>
        </w:rPr>
        <w:t xml:space="preserve"> Messe Frankfurt</w:t>
      </w:r>
    </w:p>
    <w:p w14:paraId="3A4B35FA" w14:textId="2843DF15" w:rsidR="00FB12B8" w:rsidRDefault="00B917D8" w:rsidP="00FB12B8">
      <w:pPr>
        <w:pStyle w:val="Continuoustext"/>
        <w:rPr>
          <w:rStyle w:val="Hyperlink"/>
        </w:rPr>
      </w:pPr>
      <w:hyperlink r:id="rId16" w:history="1">
        <w:r w:rsidR="00FB12B8" w:rsidRPr="00C7027D">
          <w:rPr>
            <w:rStyle w:val="Hyperlink"/>
          </w:rPr>
          <w:t>www.messefrankfurt.com/sustainability-information</w:t>
        </w:r>
      </w:hyperlink>
    </w:p>
    <w:p w14:paraId="2F2E89B5" w14:textId="7E479BBB" w:rsidR="00B36757" w:rsidRPr="00A51E82" w:rsidRDefault="00754D60" w:rsidP="00A51E82">
      <w:pPr>
        <w:pStyle w:val="Continuoustext"/>
        <w:rPr>
          <w:b/>
          <w:bCs/>
        </w:rPr>
      </w:pPr>
      <w:r w:rsidRPr="00837FAB">
        <w:rPr>
          <w:b/>
          <w:bCs/>
        </w:rPr>
        <w:t>Hintergrundinformation AG Additive Manufacturing im VDMA e. V. (ideeller Träger der Formnext)</w:t>
      </w:r>
      <w:r>
        <w:rPr>
          <w:b/>
          <w:bCs/>
        </w:rPr>
        <w:br/>
      </w:r>
      <w:r w:rsidRPr="00837FAB">
        <w:t xml:space="preserve">In der Arbeitsgemeinschaft Additive Manufacturing arbeiten rund 200 Unternehmen und Forschungsinstitute unter dem Dach des Verbands Deutscher Maschinen- und Anlagenbau (VDMA) zusammen. Anlagenbauer, Zulieferer von Komponenten und Materialien, industrielle Anwender aus dem Metall- und Kunststoffbereich, Dienstleister aus Software, Fertigung und Veredelung sowie Forscher verfolgen gemeinsam ein Ziel: Die Industrialisierung additiver Fertigungsverfahren. </w:t>
      </w:r>
      <w:r w:rsidRPr="00837FAB">
        <w:rPr>
          <w:lang w:val="en-US"/>
        </w:rPr>
        <w:t>(</w:t>
      </w:r>
      <w:hyperlink r:id="rId17" w:history="1">
        <w:r w:rsidRPr="00E14273">
          <w:rPr>
            <w:rStyle w:val="Hyperlink"/>
            <w:lang w:val="en-US"/>
          </w:rPr>
          <w:t>am.vdma.org</w:t>
        </w:r>
      </w:hyperlink>
      <w:r w:rsidR="00A51E82">
        <w:rPr>
          <w:lang w:val="en-US"/>
        </w:rPr>
        <w:t>)</w:t>
      </w:r>
    </w:p>
    <w:sectPr w:rsidR="00B36757" w:rsidRPr="00A51E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4816"/>
    <w:rsid w:val="0000666D"/>
    <w:rsid w:val="00007105"/>
    <w:rsid w:val="00012BD5"/>
    <w:rsid w:val="00020EB1"/>
    <w:rsid w:val="00027A61"/>
    <w:rsid w:val="00076FCE"/>
    <w:rsid w:val="000A0BA0"/>
    <w:rsid w:val="000A655B"/>
    <w:rsid w:val="000C14E6"/>
    <w:rsid w:val="000C6772"/>
    <w:rsid w:val="000D5BFC"/>
    <w:rsid w:val="000D7791"/>
    <w:rsid w:val="00105788"/>
    <w:rsid w:val="00123F65"/>
    <w:rsid w:val="00131FFA"/>
    <w:rsid w:val="00144020"/>
    <w:rsid w:val="00166B37"/>
    <w:rsid w:val="001939ED"/>
    <w:rsid w:val="001F0A2C"/>
    <w:rsid w:val="001F14E5"/>
    <w:rsid w:val="00221135"/>
    <w:rsid w:val="00222267"/>
    <w:rsid w:val="0023133C"/>
    <w:rsid w:val="00240018"/>
    <w:rsid w:val="00247B78"/>
    <w:rsid w:val="002636E0"/>
    <w:rsid w:val="002757C9"/>
    <w:rsid w:val="00281D02"/>
    <w:rsid w:val="002820E2"/>
    <w:rsid w:val="00282497"/>
    <w:rsid w:val="002C7048"/>
    <w:rsid w:val="002D23F5"/>
    <w:rsid w:val="002D4502"/>
    <w:rsid w:val="003179CF"/>
    <w:rsid w:val="003302B0"/>
    <w:rsid w:val="00335521"/>
    <w:rsid w:val="00350C00"/>
    <w:rsid w:val="00363F18"/>
    <w:rsid w:val="00371AF6"/>
    <w:rsid w:val="003902B2"/>
    <w:rsid w:val="00393CE8"/>
    <w:rsid w:val="003A1E63"/>
    <w:rsid w:val="003A2D40"/>
    <w:rsid w:val="003A4F8E"/>
    <w:rsid w:val="003C4BD0"/>
    <w:rsid w:val="003D767A"/>
    <w:rsid w:val="003F716F"/>
    <w:rsid w:val="0042362C"/>
    <w:rsid w:val="00424857"/>
    <w:rsid w:val="0045113D"/>
    <w:rsid w:val="00467388"/>
    <w:rsid w:val="00476343"/>
    <w:rsid w:val="00484385"/>
    <w:rsid w:val="0049137E"/>
    <w:rsid w:val="00493E4E"/>
    <w:rsid w:val="004A1916"/>
    <w:rsid w:val="004F1D64"/>
    <w:rsid w:val="00505759"/>
    <w:rsid w:val="00523505"/>
    <w:rsid w:val="00536FE2"/>
    <w:rsid w:val="00540045"/>
    <w:rsid w:val="00556BF0"/>
    <w:rsid w:val="00566B83"/>
    <w:rsid w:val="0058253E"/>
    <w:rsid w:val="005855F0"/>
    <w:rsid w:val="005A13EF"/>
    <w:rsid w:val="005B2BAD"/>
    <w:rsid w:val="005B33FB"/>
    <w:rsid w:val="005E3C63"/>
    <w:rsid w:val="005F347E"/>
    <w:rsid w:val="006241DE"/>
    <w:rsid w:val="00633CAD"/>
    <w:rsid w:val="00673621"/>
    <w:rsid w:val="00696BE5"/>
    <w:rsid w:val="006A698F"/>
    <w:rsid w:val="006C1E26"/>
    <w:rsid w:val="006C6DCE"/>
    <w:rsid w:val="00701D02"/>
    <w:rsid w:val="00710E0D"/>
    <w:rsid w:val="00714D37"/>
    <w:rsid w:val="00726822"/>
    <w:rsid w:val="00732920"/>
    <w:rsid w:val="00754D60"/>
    <w:rsid w:val="0076139D"/>
    <w:rsid w:val="00765A75"/>
    <w:rsid w:val="00765F4E"/>
    <w:rsid w:val="0078718F"/>
    <w:rsid w:val="00790448"/>
    <w:rsid w:val="00793455"/>
    <w:rsid w:val="007B2F67"/>
    <w:rsid w:val="007B3A1C"/>
    <w:rsid w:val="007C23F6"/>
    <w:rsid w:val="007C41C1"/>
    <w:rsid w:val="007D6943"/>
    <w:rsid w:val="007F69A9"/>
    <w:rsid w:val="00801635"/>
    <w:rsid w:val="00804671"/>
    <w:rsid w:val="00807121"/>
    <w:rsid w:val="00807C5C"/>
    <w:rsid w:val="00840A6C"/>
    <w:rsid w:val="0084260E"/>
    <w:rsid w:val="00854A27"/>
    <w:rsid w:val="00867A39"/>
    <w:rsid w:val="0088042D"/>
    <w:rsid w:val="008A5874"/>
    <w:rsid w:val="008C479B"/>
    <w:rsid w:val="008D5680"/>
    <w:rsid w:val="008E4E88"/>
    <w:rsid w:val="008F02ED"/>
    <w:rsid w:val="009045C6"/>
    <w:rsid w:val="00905800"/>
    <w:rsid w:val="0091195F"/>
    <w:rsid w:val="00914E72"/>
    <w:rsid w:val="00923B90"/>
    <w:rsid w:val="009349EF"/>
    <w:rsid w:val="00936976"/>
    <w:rsid w:val="009373ED"/>
    <w:rsid w:val="00937762"/>
    <w:rsid w:val="00950F1B"/>
    <w:rsid w:val="00985DCC"/>
    <w:rsid w:val="009A6630"/>
    <w:rsid w:val="009B3394"/>
    <w:rsid w:val="009F0D32"/>
    <w:rsid w:val="00A15BC8"/>
    <w:rsid w:val="00A27C32"/>
    <w:rsid w:val="00A3041E"/>
    <w:rsid w:val="00A331E4"/>
    <w:rsid w:val="00A51E82"/>
    <w:rsid w:val="00A53CAF"/>
    <w:rsid w:val="00A6749A"/>
    <w:rsid w:val="00A825A4"/>
    <w:rsid w:val="00A925F0"/>
    <w:rsid w:val="00AC7878"/>
    <w:rsid w:val="00AE7164"/>
    <w:rsid w:val="00AF2C83"/>
    <w:rsid w:val="00B02CED"/>
    <w:rsid w:val="00B0538E"/>
    <w:rsid w:val="00B07DB8"/>
    <w:rsid w:val="00B159EC"/>
    <w:rsid w:val="00B23D7D"/>
    <w:rsid w:val="00B36757"/>
    <w:rsid w:val="00B375F6"/>
    <w:rsid w:val="00B917D8"/>
    <w:rsid w:val="00BA0462"/>
    <w:rsid w:val="00BA056D"/>
    <w:rsid w:val="00BE20F1"/>
    <w:rsid w:val="00BE3A4E"/>
    <w:rsid w:val="00BF6A5B"/>
    <w:rsid w:val="00C06975"/>
    <w:rsid w:val="00C12A06"/>
    <w:rsid w:val="00C17FAD"/>
    <w:rsid w:val="00C25464"/>
    <w:rsid w:val="00C25FCC"/>
    <w:rsid w:val="00C2765B"/>
    <w:rsid w:val="00C315FF"/>
    <w:rsid w:val="00C35A1E"/>
    <w:rsid w:val="00C36763"/>
    <w:rsid w:val="00C43C44"/>
    <w:rsid w:val="00C45A4E"/>
    <w:rsid w:val="00C5287E"/>
    <w:rsid w:val="00C55078"/>
    <w:rsid w:val="00C56C0A"/>
    <w:rsid w:val="00C75C2C"/>
    <w:rsid w:val="00C81BE2"/>
    <w:rsid w:val="00C85550"/>
    <w:rsid w:val="00CE3DF1"/>
    <w:rsid w:val="00CF138C"/>
    <w:rsid w:val="00D00796"/>
    <w:rsid w:val="00D0411E"/>
    <w:rsid w:val="00D22FE1"/>
    <w:rsid w:val="00D27EB6"/>
    <w:rsid w:val="00D425CB"/>
    <w:rsid w:val="00D431E2"/>
    <w:rsid w:val="00D51603"/>
    <w:rsid w:val="00D536AD"/>
    <w:rsid w:val="00D54056"/>
    <w:rsid w:val="00D67944"/>
    <w:rsid w:val="00D708BD"/>
    <w:rsid w:val="00D83AE9"/>
    <w:rsid w:val="00DA7114"/>
    <w:rsid w:val="00DB728F"/>
    <w:rsid w:val="00E04E00"/>
    <w:rsid w:val="00E31507"/>
    <w:rsid w:val="00E32257"/>
    <w:rsid w:val="00E323AF"/>
    <w:rsid w:val="00E35847"/>
    <w:rsid w:val="00E36F51"/>
    <w:rsid w:val="00E436CB"/>
    <w:rsid w:val="00E454F8"/>
    <w:rsid w:val="00E82225"/>
    <w:rsid w:val="00E9234D"/>
    <w:rsid w:val="00EC05B5"/>
    <w:rsid w:val="00EC4C24"/>
    <w:rsid w:val="00F11B29"/>
    <w:rsid w:val="00F164D8"/>
    <w:rsid w:val="00F4676F"/>
    <w:rsid w:val="00F501FE"/>
    <w:rsid w:val="00F624AB"/>
    <w:rsid w:val="00F6297C"/>
    <w:rsid w:val="00F75403"/>
    <w:rsid w:val="00F813C7"/>
    <w:rsid w:val="00F91F11"/>
    <w:rsid w:val="00F944A0"/>
    <w:rsid w:val="00FB0FB9"/>
    <w:rsid w:val="00FB12B8"/>
    <w:rsid w:val="00FC70AD"/>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004816"/>
    <w:rPr>
      <w:sz w:val="16"/>
      <w:szCs w:val="16"/>
    </w:rPr>
  </w:style>
  <w:style w:type="paragraph" w:styleId="Kommentartext">
    <w:name w:val="annotation text"/>
    <w:basedOn w:val="Standard"/>
    <w:link w:val="KommentartextZchn"/>
    <w:uiPriority w:val="99"/>
    <w:semiHidden/>
    <w:rsid w:val="0000481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04816"/>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D431E2"/>
    <w:rPr>
      <w:b/>
      <w:bCs/>
    </w:rPr>
  </w:style>
  <w:style w:type="character" w:customStyle="1" w:styleId="KommentarthemaZchn">
    <w:name w:val="Kommentarthema Zchn"/>
    <w:basedOn w:val="KommentartextZchn"/>
    <w:link w:val="Kommentarthema"/>
    <w:uiPriority w:val="99"/>
    <w:semiHidden/>
    <w:rsid w:val="00D431E2"/>
    <w:rPr>
      <w:rFonts w:cs="Calibri"/>
      <w:b/>
      <w:bCs/>
      <w:color w:val="000000" w:themeColor="text1"/>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95327">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next.mesago.com/frankfurt/de/presse.html" TargetMode="External"/><Relationship Id="rId13" Type="http://schemas.openxmlformats.org/officeDocument/2006/relationships/hyperlink" Target="https://corporate.mesago.com/events/de.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3.wmf"/><Relationship Id="rId17" Type="http://schemas.openxmlformats.org/officeDocument/2006/relationships/hyperlink" Target="https://www.vdma.org/additive-manufacturing" TargetMode="External"/><Relationship Id="rId2" Type="http://schemas.openxmlformats.org/officeDocument/2006/relationships/styles" Target="styles.xml"/><Relationship Id="rId16" Type="http://schemas.openxmlformats.org/officeDocument/2006/relationships/hyperlink" Target="https://www.messefrankfurt.com/frankfurt/de/unternehmen/sustainability.html" TargetMode="External"/><Relationship Id="rId1" Type="http://schemas.openxmlformats.org/officeDocument/2006/relationships/customXml" Target="../customXml/item1.xml"/><Relationship Id="rId6" Type="http://schemas.openxmlformats.org/officeDocument/2006/relationships/hyperlink" Target="https://formnext.mesago.com/frankfurt/de/expo-convention.html" TargetMode="External"/><Relationship Id="rId11" Type="http://schemas.openxmlformats.org/officeDocument/2006/relationships/hyperlink" Target="https://www.instagram.com/formnext/" TargetMode="External"/><Relationship Id="rId5" Type="http://schemas.openxmlformats.org/officeDocument/2006/relationships/image" Target="media/image1.wmf"/><Relationship Id="rId15" Type="http://schemas.openxmlformats.org/officeDocument/2006/relationships/hyperlink" Target="https://corporate.mesago.com/events/de.html" TargetMode="External"/><Relationship Id="rId10" Type="http://schemas.openxmlformats.org/officeDocument/2006/relationships/hyperlink" Target="https://www.linkedin.com/showcase/formnex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formnext" TargetMode="External"/><Relationship Id="rId14" Type="http://schemas.openxmlformats.org/officeDocument/2006/relationships/hyperlink" Target="https://www.mesago.de/de/formnext/home.htm"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1241</Words>
  <Characters>7821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Richter Levin, Franziska</cp:lastModifiedBy>
  <cp:revision>39</cp:revision>
  <cp:lastPrinted>2025-02-10T13:44:00Z</cp:lastPrinted>
  <dcterms:created xsi:type="dcterms:W3CDTF">2023-10-24T13:15:00Z</dcterms:created>
  <dcterms:modified xsi:type="dcterms:W3CDTF">2025-02-11T11:51:00Z</dcterms:modified>
</cp:coreProperties>
</file>